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C3" w:rsidRPr="0088472A" w:rsidRDefault="00932EC3" w:rsidP="00932E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(2019-2020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46</w:t>
      </w:r>
    </w:p>
    <w:p w:rsidR="00932EC3" w:rsidRPr="00F85A02" w:rsidRDefault="00932EC3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32EC3" w:rsidRPr="00BE3285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Pr="0000707A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Pr="00BE3285">
        <w:rPr>
          <w:rFonts w:ascii="Times New Roman" w:hAnsi="Times New Roman"/>
          <w:iCs/>
          <w:sz w:val="28"/>
          <w:szCs w:val="28"/>
          <w:lang w:val="tt-RU"/>
        </w:rPr>
        <w:t>Басым соңгы иҗеккә төшми торган сүзләр</w:t>
      </w:r>
      <w:r w:rsidR="00374292">
        <w:rPr>
          <w:rFonts w:ascii="Times New Roman" w:hAnsi="Times New Roman"/>
          <w:iCs/>
          <w:sz w:val="28"/>
          <w:szCs w:val="28"/>
          <w:lang w:val="tt-RU"/>
        </w:rPr>
        <w:t xml:space="preserve"> дөрес күрсәтелгән</w:t>
      </w:r>
      <w:r>
        <w:rPr>
          <w:rFonts w:ascii="Times New Roman" w:hAnsi="Times New Roman"/>
          <w:iCs/>
          <w:sz w:val="28"/>
          <w:szCs w:val="28"/>
          <w:lang w:val="tt-RU"/>
        </w:rPr>
        <w:t xml:space="preserve"> рәтне</w:t>
      </w:r>
      <w:r w:rsidRPr="00BE3285">
        <w:rPr>
          <w:rFonts w:ascii="Times New Roman" w:hAnsi="Times New Roman"/>
          <w:iCs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BE3285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халык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утырдык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ашый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җылы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32EC3" w:rsidRPr="00BE3285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шунда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укый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бишләп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Pr="00BE3285">
        <w:rPr>
          <w:rFonts w:ascii="Times New Roman" w:hAnsi="Times New Roman"/>
          <w:sz w:val="28"/>
          <w:szCs w:val="28"/>
          <w:lang w:val="tt-RU"/>
        </w:rPr>
        <w:t>;</w:t>
      </w:r>
    </w:p>
    <w:p w:rsidR="00932EC3" w:rsidRPr="00BE3285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каенлык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болыт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кояш</w:t>
      </w:r>
      <w:r w:rsidRPr="00BE3285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i/>
          <w:sz w:val="28"/>
          <w:szCs w:val="28"/>
          <w:lang w:val="tt-RU"/>
        </w:rPr>
        <w:t>шикелле</w:t>
      </w:r>
      <w:r w:rsidRPr="00BE3285">
        <w:rPr>
          <w:rFonts w:ascii="Times New Roman" w:hAnsi="Times New Roman"/>
          <w:sz w:val="28"/>
          <w:szCs w:val="28"/>
          <w:lang w:val="tt-RU"/>
        </w:rPr>
        <w:t>;</w:t>
      </w:r>
    </w:p>
    <w:p w:rsidR="00932EC3" w:rsidRPr="00BE3285" w:rsidRDefault="00932EC3" w:rsidP="00932EC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E3285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кемдер</w:t>
      </w:r>
      <w:r w:rsidRPr="00BE3285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ләкин</w:t>
      </w:r>
      <w:r w:rsidRPr="00BE3285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минемчә</w:t>
      </w:r>
      <w:r w:rsidRPr="00BE3285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ашаганчы</w:t>
      </w:r>
      <w:r w:rsidRPr="00BE3285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Pr="00195D3F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195D3F">
        <w:rPr>
          <w:rFonts w:ascii="Times New Roman" w:hAnsi="Times New Roman"/>
          <w:i/>
          <w:sz w:val="28"/>
          <w:szCs w:val="28"/>
          <w:lang w:val="tt-RU"/>
        </w:rPr>
        <w:t>Ка</w:t>
      </w:r>
      <w:r>
        <w:rPr>
          <w:rFonts w:ascii="Times New Roman" w:hAnsi="Times New Roman"/>
          <w:i/>
          <w:sz w:val="28"/>
          <w:szCs w:val="28"/>
          <w:lang w:val="tt-RU"/>
        </w:rPr>
        <w:t>гыйдә</w:t>
      </w:r>
      <w:r w:rsidRPr="00195D3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сүзенең беренче авазына </w:t>
      </w:r>
      <w:r>
        <w:rPr>
          <w:rFonts w:ascii="Times New Roman" w:hAnsi="Times New Roman"/>
          <w:sz w:val="28"/>
          <w:szCs w:val="28"/>
          <w:lang w:val="tt-RU"/>
        </w:rPr>
        <w:t xml:space="preserve">туры килә торган </w:t>
      </w:r>
      <w:r w:rsidRPr="00195D3F">
        <w:rPr>
          <w:rFonts w:ascii="Times New Roman" w:hAnsi="Times New Roman"/>
          <w:sz w:val="28"/>
          <w:szCs w:val="28"/>
          <w:lang w:val="tt-RU"/>
        </w:rPr>
        <w:t xml:space="preserve">характеристика </w:t>
      </w:r>
      <w:r>
        <w:rPr>
          <w:rFonts w:ascii="Times New Roman" w:hAnsi="Times New Roman"/>
          <w:sz w:val="28"/>
          <w:szCs w:val="28"/>
          <w:lang w:val="tt-RU"/>
        </w:rPr>
        <w:t xml:space="preserve">курсәтелгән рәтне 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195D3F" w:rsidRDefault="00932EC3" w:rsidP="00932EC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195D3F">
        <w:rPr>
          <w:rFonts w:ascii="Times New Roman" w:hAnsi="Times New Roman"/>
          <w:b/>
          <w:sz w:val="28"/>
          <w:szCs w:val="28"/>
          <w:lang w:val="tt-RU"/>
        </w:rPr>
        <w:t>) шаулы, саңгырау, яңгырау пары [гъ], кече тел, авыз тартыгы;</w:t>
      </w:r>
    </w:p>
    <w:p w:rsidR="00932EC3" w:rsidRPr="00195D3F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ә) шаулы, яңгырау, саңгырау пары </w:t>
      </w:r>
      <w:r w:rsidRPr="00195D3F">
        <w:rPr>
          <w:rFonts w:ascii="Times New Roman" w:hAnsi="Times New Roman"/>
          <w:sz w:val="28"/>
          <w:szCs w:val="28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195D3F">
        <w:rPr>
          <w:rFonts w:ascii="Times New Roman" w:hAnsi="Times New Roman"/>
          <w:sz w:val="28"/>
          <w:szCs w:val="28"/>
        </w:rPr>
        <w:t>]</w:t>
      </w:r>
      <w:r w:rsidRPr="00195D3F">
        <w:rPr>
          <w:rFonts w:ascii="Times New Roman" w:hAnsi="Times New Roman"/>
          <w:sz w:val="28"/>
          <w:szCs w:val="28"/>
          <w:lang w:val="tt-RU"/>
        </w:rPr>
        <w:t>, тел арты, борын тартыгы;</w:t>
      </w:r>
    </w:p>
    <w:p w:rsidR="00932EC3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195D3F">
        <w:rPr>
          <w:rFonts w:ascii="Times New Roman" w:hAnsi="Times New Roman"/>
          <w:sz w:val="28"/>
          <w:szCs w:val="28"/>
          <w:lang w:val="tt-RU"/>
        </w:rPr>
        <w:t>) шаулы, саңгырау, яңгырау пары [гъ], тел арты, авыз тартыгы;</w:t>
      </w:r>
    </w:p>
    <w:p w:rsidR="00932EC3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95D3F">
        <w:rPr>
          <w:rFonts w:ascii="Times New Roman" w:hAnsi="Times New Roman"/>
          <w:sz w:val="28"/>
          <w:szCs w:val="28"/>
          <w:lang w:val="tt-RU"/>
        </w:rPr>
        <w:t xml:space="preserve">в) шаулы, саңгырау, яңгырау пары </w:t>
      </w:r>
      <w:r w:rsidRPr="0000707A">
        <w:rPr>
          <w:rFonts w:ascii="Times New Roman" w:hAnsi="Times New Roman"/>
          <w:sz w:val="28"/>
          <w:szCs w:val="28"/>
          <w:lang w:val="tt-RU"/>
        </w:rPr>
        <w:t>[</w:t>
      </w:r>
      <w:r w:rsidRPr="00195D3F">
        <w:rPr>
          <w:rFonts w:ascii="Times New Roman" w:hAnsi="Times New Roman"/>
          <w:sz w:val="28"/>
          <w:szCs w:val="28"/>
          <w:lang w:val="tt-RU"/>
        </w:rPr>
        <w:t>г</w:t>
      </w:r>
      <w:r w:rsidRPr="0000707A">
        <w:rPr>
          <w:rFonts w:ascii="Times New Roman" w:hAnsi="Times New Roman"/>
          <w:sz w:val="28"/>
          <w:szCs w:val="28"/>
          <w:lang w:val="tt-RU"/>
        </w:rPr>
        <w:t>]</w:t>
      </w:r>
      <w:r w:rsidRPr="00195D3F">
        <w:rPr>
          <w:rFonts w:ascii="Times New Roman" w:hAnsi="Times New Roman"/>
          <w:sz w:val="28"/>
          <w:szCs w:val="28"/>
          <w:lang w:val="tt-RU"/>
        </w:rPr>
        <w:t>, кече тел, борын тартыгы.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64085E">
        <w:rPr>
          <w:rFonts w:ascii="Times New Roman" w:hAnsi="Times New Roman"/>
          <w:sz w:val="28"/>
          <w:szCs w:val="28"/>
          <w:lang w:val="tt-RU"/>
        </w:rPr>
        <w:t>Бирелгән ф</w:t>
      </w:r>
      <w:r>
        <w:rPr>
          <w:rFonts w:ascii="Times New Roman" w:hAnsi="Times New Roman"/>
          <w:sz w:val="28"/>
          <w:szCs w:val="28"/>
          <w:lang w:val="tt-RU"/>
        </w:rPr>
        <w:t xml:space="preserve">разеологик әйтелмәнең мәгънәсе дөрес аңлатылган рәтне 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932EC3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40B0E">
        <w:rPr>
          <w:rFonts w:ascii="Times New Roman" w:hAnsi="Times New Roman"/>
          <w:i/>
          <w:sz w:val="28"/>
          <w:szCs w:val="28"/>
          <w:lang w:val="tt-RU"/>
        </w:rPr>
        <w:t>Җилләр исү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кешенең бик тиз йөрүе;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дөресен сөйләү;</w:t>
      </w:r>
    </w:p>
    <w:p w:rsidR="00932EC3" w:rsidRPr="00840B0E" w:rsidRDefault="00932EC3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40B0E">
        <w:rPr>
          <w:rFonts w:ascii="Times New Roman" w:hAnsi="Times New Roman"/>
          <w:b/>
          <w:sz w:val="28"/>
          <w:szCs w:val="28"/>
          <w:lang w:val="tt-RU"/>
        </w:rPr>
        <w:t>б) берәр әйбернең кинәт юкка чыгуы;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гел ялган сөйләү.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Pr="00DC0E68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С</w:t>
      </w:r>
      <w:r w:rsidRPr="00DC0E68">
        <w:rPr>
          <w:rFonts w:ascii="Times New Roman" w:hAnsi="Times New Roman"/>
          <w:sz w:val="28"/>
          <w:szCs w:val="28"/>
          <w:lang w:val="tt-RU"/>
        </w:rPr>
        <w:t>үз</w:t>
      </w:r>
      <w:r>
        <w:rPr>
          <w:rFonts w:ascii="Times New Roman" w:hAnsi="Times New Roman"/>
          <w:sz w:val="28"/>
          <w:szCs w:val="28"/>
          <w:lang w:val="tt-RU"/>
        </w:rPr>
        <w:t xml:space="preserve"> ясагыч кушымчалар</w:t>
      </w:r>
      <w:r w:rsidR="0064085E">
        <w:rPr>
          <w:rFonts w:ascii="Times New Roman" w:hAnsi="Times New Roman"/>
          <w:sz w:val="28"/>
          <w:szCs w:val="28"/>
          <w:lang w:val="tt-RU"/>
        </w:rPr>
        <w:t xml:space="preserve"> дөрес күрсәтелгән</w:t>
      </w:r>
      <w:r>
        <w:rPr>
          <w:rFonts w:ascii="Times New Roman" w:hAnsi="Times New Roman"/>
          <w:sz w:val="28"/>
          <w:szCs w:val="28"/>
          <w:lang w:val="tt-RU"/>
        </w:rPr>
        <w:t xml:space="preserve"> рәтне 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DC0E68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а)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-га/-гә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-лар/-ләр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-ның/-нең</w:t>
      </w:r>
      <w:r w:rsidRPr="00DC0E68">
        <w:rPr>
          <w:rFonts w:ascii="Times New Roman" w:hAnsi="Times New Roman"/>
          <w:sz w:val="28"/>
          <w:szCs w:val="28"/>
          <w:lang w:val="tt-RU"/>
        </w:rPr>
        <w:t>;</w:t>
      </w:r>
    </w:p>
    <w:p w:rsidR="00932EC3" w:rsidRPr="00DC0E68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0E68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-са/-сә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-рак/-рәк</w:t>
      </w:r>
      <w:r w:rsidRPr="00DC0E6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-да/-дә</w:t>
      </w:r>
      <w:r w:rsidRPr="00DC0E68">
        <w:rPr>
          <w:rFonts w:ascii="Times New Roman" w:hAnsi="Times New Roman"/>
          <w:sz w:val="28"/>
          <w:szCs w:val="28"/>
          <w:lang w:val="tt-RU"/>
        </w:rPr>
        <w:t>;</w:t>
      </w:r>
    </w:p>
    <w:p w:rsidR="00932EC3" w:rsidRPr="00DC0E68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-ып/-еп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-гач/-гәч</w:t>
      </w:r>
      <w:r w:rsidRPr="00DC0E6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-ганчы/-гәнче</w:t>
      </w:r>
      <w:r w:rsidRPr="00DC0E68">
        <w:rPr>
          <w:rFonts w:ascii="Times New Roman" w:hAnsi="Times New Roman"/>
          <w:sz w:val="28"/>
          <w:szCs w:val="28"/>
          <w:lang w:val="tt-RU"/>
        </w:rPr>
        <w:t>;</w:t>
      </w:r>
    </w:p>
    <w:p w:rsidR="00932EC3" w:rsidRPr="00DC0E68" w:rsidRDefault="00932EC3" w:rsidP="00932EC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B76A8C">
        <w:rPr>
          <w:rFonts w:ascii="Times New Roman" w:hAnsi="Times New Roman"/>
          <w:b/>
          <w:i/>
          <w:sz w:val="28"/>
          <w:szCs w:val="28"/>
          <w:lang w:val="tt-RU"/>
        </w:rPr>
        <w:t>-лата/-ләтә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b/>
          <w:i/>
          <w:sz w:val="28"/>
          <w:szCs w:val="28"/>
          <w:lang w:val="tt-RU"/>
        </w:rPr>
        <w:t>-сыз/-сез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B76A8C">
        <w:rPr>
          <w:rFonts w:ascii="Times New Roman" w:hAnsi="Times New Roman"/>
          <w:b/>
          <w:i/>
          <w:sz w:val="28"/>
          <w:szCs w:val="28"/>
          <w:lang w:val="tt-RU"/>
        </w:rPr>
        <w:t>-даш/-дәш</w:t>
      </w:r>
      <w:r w:rsidRPr="00DC0E6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Pr="001D598C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Составында </w:t>
      </w:r>
      <w:r>
        <w:rPr>
          <w:rFonts w:ascii="Times New Roman" w:hAnsi="Times New Roman"/>
          <w:sz w:val="28"/>
          <w:szCs w:val="28"/>
          <w:lang w:val="tt-RU"/>
        </w:rPr>
        <w:t>исемләшкән сыйфат булган җөмлә дөрес күрсәтелгән рәтне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Әүвәлге заманда булган, ди, бик ялкау ике кеше.</w:t>
      </w:r>
      <w:r>
        <w:rPr>
          <w:rFonts w:ascii="Times New Roman" w:hAnsi="Times New Roman"/>
          <w:sz w:val="28"/>
          <w:szCs w:val="28"/>
          <w:lang w:val="tt-RU"/>
        </w:rPr>
        <w:t xml:space="preserve"> (Әкият)</w:t>
      </w:r>
    </w:p>
    <w:p w:rsidR="00932EC3" w:rsidRPr="00F55731" w:rsidRDefault="00932EC3" w:rsidP="00932EC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5573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76A8C">
        <w:rPr>
          <w:rFonts w:ascii="Times New Roman" w:hAnsi="Times New Roman"/>
          <w:b/>
          <w:i/>
          <w:sz w:val="28"/>
          <w:szCs w:val="28"/>
          <w:lang w:val="tt-RU"/>
        </w:rPr>
        <w:t>Гөрләп үсәбез, без – бәхетлеләр.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(Әхмәт Ерикәй)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Җемелди көз кояшында уттай яфрак һаман да.</w:t>
      </w:r>
      <w:r>
        <w:rPr>
          <w:rFonts w:ascii="Times New Roman" w:hAnsi="Times New Roman"/>
          <w:sz w:val="28"/>
          <w:szCs w:val="28"/>
          <w:lang w:val="tt-RU"/>
        </w:rPr>
        <w:t xml:space="preserve"> (Шәйхи Маннур)</w:t>
      </w:r>
    </w:p>
    <w:p w:rsidR="00932EC3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Үстердек кызыл гөлләр, сокланып үпте җилләр.</w:t>
      </w:r>
      <w:r>
        <w:rPr>
          <w:rFonts w:ascii="Times New Roman" w:hAnsi="Times New Roman"/>
          <w:sz w:val="28"/>
          <w:szCs w:val="28"/>
          <w:lang w:val="tt-RU"/>
        </w:rPr>
        <w:t xml:space="preserve"> (Зыя </w:t>
      </w:r>
      <w:r w:rsidRPr="001D598C">
        <w:rPr>
          <w:rFonts w:ascii="Times New Roman" w:hAnsi="Times New Roman"/>
          <w:sz w:val="28"/>
          <w:szCs w:val="28"/>
          <w:lang w:val="tt-RU"/>
        </w:rPr>
        <w:t>Мансур).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Pr="001D598C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 Чикләүне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 белдерә торган </w:t>
      </w:r>
      <w:r>
        <w:rPr>
          <w:rFonts w:ascii="Times New Roman" w:hAnsi="Times New Roman"/>
          <w:sz w:val="28"/>
          <w:szCs w:val="28"/>
          <w:lang w:val="tt-RU"/>
        </w:rPr>
        <w:t>кисәкчә</w:t>
      </w:r>
      <w:r w:rsidR="0064085E">
        <w:rPr>
          <w:rFonts w:ascii="Times New Roman" w:hAnsi="Times New Roman"/>
          <w:sz w:val="28"/>
          <w:szCs w:val="28"/>
          <w:lang w:val="tt-RU"/>
        </w:rPr>
        <w:t>ләр</w:t>
      </w:r>
      <w:r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бит, ич, ләбаса</w:t>
      </w:r>
      <w:r w:rsidRPr="001D598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түгел, һич</w:t>
      </w:r>
      <w:r w:rsidRPr="001D598C">
        <w:rPr>
          <w:rFonts w:ascii="Times New Roman" w:hAnsi="Times New Roman"/>
          <w:sz w:val="28"/>
          <w:szCs w:val="28"/>
          <w:lang w:val="tt-RU"/>
        </w:rPr>
        <w:t>;</w:t>
      </w:r>
    </w:p>
    <w:p w:rsidR="00932EC3" w:rsidRPr="004F036F" w:rsidRDefault="00932EC3" w:rsidP="00932EC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F036F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76A8C">
        <w:rPr>
          <w:rFonts w:ascii="Times New Roman" w:hAnsi="Times New Roman"/>
          <w:b/>
          <w:i/>
          <w:sz w:val="28"/>
          <w:szCs w:val="28"/>
          <w:lang w:val="tt-RU"/>
        </w:rPr>
        <w:t>гына, генә, кына, кенә</w:t>
      </w:r>
      <w:r w:rsidRPr="004F036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76A8C">
        <w:rPr>
          <w:rFonts w:ascii="Times New Roman" w:hAnsi="Times New Roman"/>
          <w:i/>
          <w:sz w:val="28"/>
          <w:szCs w:val="28"/>
          <w:lang w:val="tt-RU"/>
        </w:rPr>
        <w:t>әллә</w:t>
      </w:r>
      <w:r w:rsidR="0064085E" w:rsidRPr="0064085E">
        <w:rPr>
          <w:rFonts w:ascii="Times New Roman" w:hAnsi="Times New Roman"/>
          <w:i/>
          <w:sz w:val="28"/>
          <w:szCs w:val="28"/>
          <w:lang w:val="tt-RU"/>
        </w:rPr>
        <w:t>,</w:t>
      </w:r>
      <w:r w:rsidR="0064085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4085E" w:rsidRPr="0064085E">
        <w:rPr>
          <w:rFonts w:ascii="Times New Roman" w:hAnsi="Times New Roman"/>
          <w:i/>
          <w:sz w:val="28"/>
          <w:szCs w:val="28"/>
          <w:lang w:val="tt-RU"/>
        </w:rPr>
        <w:t>дөм.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Җөмләдә калын хәрефләр белән бирелгән сүзнең кайсы җөмлә кисәге икәнлеге дөрес күрсәтелгән рәтне билгеләгез.</w:t>
      </w:r>
      <w:r w:rsidRPr="00B76A8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b/>
          <w:i/>
          <w:sz w:val="28"/>
          <w:szCs w:val="28"/>
          <w:lang w:val="tt-RU"/>
        </w:rPr>
        <w:t>Әтиемнең</w:t>
      </w:r>
      <w:r w:rsidRPr="001D598C">
        <w:rPr>
          <w:rFonts w:ascii="Times New Roman" w:hAnsi="Times New Roman"/>
          <w:i/>
          <w:sz w:val="28"/>
          <w:szCs w:val="28"/>
          <w:lang w:val="tt-RU"/>
        </w:rPr>
        <w:t xml:space="preserve"> пианинода уйнавын мин сәгатьләр буе тыңлый идем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1D598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(Альфред </w:t>
      </w:r>
      <w:r w:rsidRPr="001D598C">
        <w:rPr>
          <w:rFonts w:ascii="Times New Roman" w:hAnsi="Times New Roman"/>
          <w:sz w:val="28"/>
          <w:szCs w:val="28"/>
          <w:lang w:val="tt-RU"/>
        </w:rPr>
        <w:t>Сәйдәшев)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а) аергыч;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ә) ия;</w:t>
      </w:r>
    </w:p>
    <w:p w:rsidR="00932EC3" w:rsidRPr="001D598C" w:rsidRDefault="00932EC3" w:rsidP="00932EC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б) хәбәр;</w:t>
      </w:r>
    </w:p>
    <w:p w:rsidR="00932EC3" w:rsidRPr="0056754C" w:rsidRDefault="00932EC3" w:rsidP="00932EC3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6754C">
        <w:rPr>
          <w:rFonts w:ascii="Times New Roman" w:hAnsi="Times New Roman"/>
          <w:b/>
          <w:sz w:val="28"/>
          <w:szCs w:val="28"/>
          <w:lang w:val="tt-RU"/>
        </w:rPr>
        <w:t xml:space="preserve">  в) тәмамлык.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Бирелгән җөмләнең иярчен компонентының мәгънә ягыннан төре дөрес күрсәтелгән рәтне билгеләгез. 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B76A8C">
        <w:rPr>
          <w:rFonts w:ascii="Times New Roman" w:hAnsi="Times New Roman"/>
          <w:i/>
          <w:sz w:val="28"/>
          <w:szCs w:val="28"/>
          <w:lang w:val="tt-RU"/>
        </w:rPr>
        <w:t>Акылың адашса, йөрәгеңнән юл сора.</w:t>
      </w:r>
      <w:r>
        <w:rPr>
          <w:rFonts w:ascii="Times New Roman" w:hAnsi="Times New Roman"/>
          <w:sz w:val="28"/>
          <w:szCs w:val="28"/>
          <w:lang w:val="tt-RU"/>
        </w:rPr>
        <w:t xml:space="preserve"> (Туфан Миңнуллин)</w:t>
      </w:r>
    </w:p>
    <w:p w:rsidR="00932EC3" w:rsidRPr="00932EC3" w:rsidRDefault="00932EC3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32EC3">
        <w:rPr>
          <w:rFonts w:ascii="Times New Roman" w:hAnsi="Times New Roman"/>
          <w:b/>
          <w:sz w:val="28"/>
          <w:szCs w:val="28"/>
          <w:lang w:val="tt-RU"/>
        </w:rPr>
        <w:t>а) иярчен шарт җөмлә;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иярчен сәбәп җөмлә;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иярчен вакыт җөмлә;</w:t>
      </w:r>
    </w:p>
    <w:p w:rsidR="00932EC3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иярчен тәмамлык җөмлә.</w:t>
      </w:r>
    </w:p>
    <w:p w:rsidR="0005476F" w:rsidRDefault="0005476F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F07582" w:rsidRDefault="0005476F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0758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5476F" w:rsidRPr="00F07582" w:rsidRDefault="0005476F" w:rsidP="000547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07582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05476F" w:rsidRPr="0005476F" w:rsidRDefault="0005476F" w:rsidP="0005476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Интонация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– сөйләмнең ритмик-мелодик ягы. [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й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] – тел уртасы тартыгы. Сузык авазга беткән иҗек 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ачык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Язылышлары төрле, әйтелешләре бертөрле булган омонимнар 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омофон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дип атала. -чык/-чек, -кай/-кәй, -гылт/-гелт – 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модальлек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кушымчалары. 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Саналмышы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төшеп калса, сан исемләшә һәм сан, тартым, килеш белән төрләнә башлый. Җөмләнең мәгънәсе аңлашылсын өчен кирәк булган җөмлә кисәкләре барысы да кулланылса, ул 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тулы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җөмлә була. Мөнәсәбәтле сүзләр һәрвакыт 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баш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 xml:space="preserve"> җөмләдә килә. </w:t>
      </w:r>
    </w:p>
    <w:p w:rsidR="0005476F" w:rsidRDefault="0005476F" w:rsidP="00C719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Default="0005476F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>
        <w:rPr>
          <w:rFonts w:ascii="Times New Roman" w:hAnsi="Times New Roman"/>
          <w:b/>
          <w:sz w:val="28"/>
          <w:szCs w:val="28"/>
          <w:lang w:val="tt-RU"/>
        </w:rPr>
        <w:t>(6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62D4D">
        <w:rPr>
          <w:rFonts w:ascii="Times New Roman" w:hAnsi="Times New Roman"/>
          <w:i/>
          <w:sz w:val="28"/>
          <w:szCs w:val="28"/>
          <w:lang w:val="tt-RU"/>
        </w:rPr>
        <w:t>Больше верь своим очам, нежели чужим речам.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 (Мәсәлән, </w:t>
      </w:r>
      <w:r w:rsidRPr="0005476F">
        <w:rPr>
          <w:rFonts w:ascii="Times New Roman" w:hAnsi="Times New Roman"/>
          <w:b/>
          <w:i/>
          <w:sz w:val="28"/>
          <w:szCs w:val="28"/>
          <w:lang w:val="tt-RU"/>
        </w:rPr>
        <w:t>Кеше сөйләгәнгә к</w:t>
      </w:r>
      <w:r w:rsidR="0064085E">
        <w:rPr>
          <w:rFonts w:ascii="Times New Roman" w:hAnsi="Times New Roman"/>
          <w:b/>
          <w:i/>
          <w:sz w:val="28"/>
          <w:szCs w:val="28"/>
          <w:lang w:val="tt-RU"/>
        </w:rPr>
        <w:t>а</w:t>
      </w:r>
      <w:bookmarkStart w:id="0" w:name="_GoBack"/>
      <w:bookmarkEnd w:id="0"/>
      <w:r w:rsidRPr="0005476F">
        <w:rPr>
          <w:rFonts w:ascii="Times New Roman" w:hAnsi="Times New Roman"/>
          <w:b/>
          <w:i/>
          <w:sz w:val="28"/>
          <w:szCs w:val="28"/>
          <w:lang w:val="tt-RU"/>
        </w:rPr>
        <w:t>раганда, үзеңнең күзләреңә күбрәк ышан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:rsidR="0005476F" w:rsidRPr="00462D4D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62D4D">
        <w:rPr>
          <w:rFonts w:ascii="Times New Roman" w:hAnsi="Times New Roman"/>
          <w:i/>
          <w:sz w:val="28"/>
          <w:szCs w:val="28"/>
          <w:lang w:val="tt-RU"/>
        </w:rPr>
        <w:t>Прежде чем сказать что-либо другим, скажи это себе.</w:t>
      </w:r>
      <w:r>
        <w:rPr>
          <w:rFonts w:ascii="Times New Roman" w:hAnsi="Times New Roman"/>
          <w:sz w:val="28"/>
          <w:szCs w:val="28"/>
          <w:lang w:val="tt-RU"/>
        </w:rPr>
        <w:t xml:space="preserve"> (Ларошфуко) (Мәсәлән, </w:t>
      </w:r>
      <w:r w:rsidRPr="0005476F">
        <w:rPr>
          <w:rFonts w:ascii="Times New Roman" w:hAnsi="Times New Roman"/>
          <w:b/>
          <w:i/>
          <w:sz w:val="28"/>
          <w:szCs w:val="28"/>
          <w:lang w:val="tt-RU"/>
        </w:rPr>
        <w:t>Башкаларга нәрсәдер әйтер алдыннан, аны иң элек үзеңә әйтеп кара</w:t>
      </w:r>
      <w:r>
        <w:rPr>
          <w:rFonts w:ascii="Times New Roman" w:hAnsi="Times New Roman"/>
          <w:sz w:val="28"/>
          <w:szCs w:val="28"/>
          <w:lang w:val="tt-RU"/>
        </w:rPr>
        <w:t>)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Күпнокталар урынына тиешле сүзне куеп, Илдар Юзеев язган шигъри юлларны укыгыз. </w:t>
      </w:r>
      <w:r>
        <w:rPr>
          <w:rFonts w:ascii="Times New Roman" w:hAnsi="Times New Roman"/>
          <w:b/>
          <w:sz w:val="28"/>
          <w:szCs w:val="28"/>
          <w:lang w:val="tt-RU"/>
        </w:rPr>
        <w:t>( 2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Әлеге сүз 4 хәрефтән, 5 аваздан тора: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 аваз – саңгырау, тирән тел арты, авыз тартыгы;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 аваз – арткы рәт, иренләшкән сузык;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 аваз – сонор, тел уртасы, авыз тартыгы;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4 аваз – арткы рәт, иренләшмәгән сузык;</w:t>
      </w:r>
    </w:p>
    <w:p w:rsidR="0005476F" w:rsidRDefault="0005476F" w:rsidP="0005476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 аваз – саңгырау, тел алды, авыз тартыгы.</w:t>
      </w:r>
    </w:p>
    <w:p w:rsidR="0005476F" w:rsidRPr="00242DD0" w:rsidRDefault="0005476F" w:rsidP="0005476F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242DD0">
        <w:rPr>
          <w:rFonts w:ascii="Times New Roman" w:hAnsi="Times New Roman"/>
          <w:i/>
          <w:sz w:val="28"/>
          <w:szCs w:val="28"/>
          <w:lang w:val="tt-RU"/>
        </w:rPr>
        <w:t>Бер җылы сүз</w:t>
      </w:r>
    </w:p>
    <w:p w:rsidR="0005476F" w:rsidRPr="00242DD0" w:rsidRDefault="0005476F" w:rsidP="0005476F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242DD0">
        <w:rPr>
          <w:rFonts w:ascii="Times New Roman" w:hAnsi="Times New Roman"/>
          <w:i/>
          <w:sz w:val="28"/>
          <w:szCs w:val="28"/>
          <w:lang w:val="tt-RU"/>
        </w:rPr>
        <w:t xml:space="preserve">Олы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кояш</w:t>
      </w:r>
      <w:r w:rsidRPr="00242DD0">
        <w:rPr>
          <w:rFonts w:ascii="Times New Roman" w:hAnsi="Times New Roman"/>
          <w:i/>
          <w:sz w:val="28"/>
          <w:szCs w:val="28"/>
          <w:lang w:val="tt-RU"/>
        </w:rPr>
        <w:t xml:space="preserve"> итте</w:t>
      </w:r>
    </w:p>
    <w:p w:rsidR="0005476F" w:rsidRDefault="0005476F" w:rsidP="0005476F">
      <w:pPr>
        <w:spacing w:after="0"/>
        <w:ind w:firstLine="708"/>
        <w:rPr>
          <w:rFonts w:ascii="Times New Roman" w:hAnsi="Times New Roman"/>
          <w:sz w:val="28"/>
          <w:szCs w:val="28"/>
          <w:lang w:val="tt-RU"/>
        </w:rPr>
      </w:pPr>
      <w:r w:rsidRPr="00242DD0">
        <w:rPr>
          <w:rFonts w:ascii="Times New Roman" w:hAnsi="Times New Roman"/>
          <w:i/>
          <w:sz w:val="28"/>
          <w:szCs w:val="28"/>
          <w:lang w:val="tt-RU"/>
        </w:rPr>
        <w:t>Сүнеп бара торган өметне.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5476F" w:rsidRDefault="0005476F" w:rsidP="000547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Сингармонизм законының ирен гармониясенә буйсынган сүзләрне сайлап языгыз. 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>(2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Pr="0005476F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олы, өметне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5476F" w:rsidRDefault="0005476F" w:rsidP="000547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3A45C8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Җөмлә кисәкләренең асларына сызыгыз, төрләрен билгеләгез.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3A45C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5476F" w:rsidRPr="00242DD0" w:rsidRDefault="0005476F" w:rsidP="0005476F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05476F">
        <w:rPr>
          <w:rFonts w:ascii="Times New Roman" w:hAnsi="Times New Roman"/>
          <w:i/>
          <w:sz w:val="28"/>
          <w:szCs w:val="28"/>
          <w:u w:val="wave"/>
          <w:lang w:val="tt-RU"/>
        </w:rPr>
        <w:t>Бер</w:t>
      </w:r>
      <w:r w:rsidRPr="00242DD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05476F">
        <w:rPr>
          <w:rFonts w:ascii="Times New Roman" w:hAnsi="Times New Roman"/>
          <w:i/>
          <w:sz w:val="28"/>
          <w:szCs w:val="28"/>
          <w:u w:val="wave"/>
          <w:lang w:val="tt-RU"/>
        </w:rPr>
        <w:t>җылы</w:t>
      </w:r>
      <w:r w:rsidRPr="00242DD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05476F">
        <w:rPr>
          <w:rFonts w:ascii="Times New Roman" w:hAnsi="Times New Roman"/>
          <w:i/>
          <w:sz w:val="28"/>
          <w:szCs w:val="28"/>
          <w:u w:val="single"/>
          <w:lang w:val="tt-RU"/>
        </w:rPr>
        <w:t>сүз</w:t>
      </w:r>
    </w:p>
    <w:p w:rsidR="0005476F" w:rsidRPr="00242DD0" w:rsidRDefault="0005476F" w:rsidP="0005476F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05476F">
        <w:rPr>
          <w:rFonts w:ascii="Times New Roman" w:hAnsi="Times New Roman"/>
          <w:i/>
          <w:sz w:val="28"/>
          <w:szCs w:val="28"/>
          <w:u w:val="wave"/>
          <w:lang w:val="tt-RU"/>
        </w:rPr>
        <w:t>Олы</w:t>
      </w:r>
      <w:r w:rsidRPr="00242DD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05476F">
        <w:rPr>
          <w:rFonts w:ascii="Times New Roman" w:hAnsi="Times New Roman"/>
          <w:i/>
          <w:sz w:val="28"/>
          <w:szCs w:val="28"/>
          <w:u w:val="double"/>
          <w:lang w:val="tt-RU"/>
        </w:rPr>
        <w:t>кояш итте</w:t>
      </w:r>
    </w:p>
    <w:p w:rsidR="0005476F" w:rsidRDefault="0005476F" w:rsidP="0005476F">
      <w:pPr>
        <w:spacing w:after="0"/>
        <w:ind w:firstLine="708"/>
        <w:rPr>
          <w:rFonts w:ascii="Times New Roman" w:hAnsi="Times New Roman"/>
          <w:sz w:val="28"/>
          <w:szCs w:val="28"/>
          <w:lang w:val="tt-RU"/>
        </w:rPr>
      </w:pPr>
      <w:r w:rsidRPr="0005476F">
        <w:rPr>
          <w:rFonts w:ascii="Times New Roman" w:hAnsi="Times New Roman"/>
          <w:i/>
          <w:sz w:val="28"/>
          <w:szCs w:val="28"/>
          <w:u w:val="wave"/>
          <w:lang w:val="tt-RU"/>
        </w:rPr>
        <w:t>Сүнеп бара торган</w:t>
      </w:r>
      <w:r w:rsidRPr="00242DD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05476F">
        <w:rPr>
          <w:rFonts w:ascii="Times New Roman" w:hAnsi="Times New Roman"/>
          <w:i/>
          <w:sz w:val="28"/>
          <w:szCs w:val="28"/>
          <w:u w:val="dash"/>
          <w:lang w:val="tt-RU"/>
        </w:rPr>
        <w:t>өметне</w:t>
      </w:r>
      <w:r w:rsidRPr="00242DD0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5476F" w:rsidRPr="0005476F" w:rsidRDefault="0005476F" w:rsidP="000547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5476F">
        <w:rPr>
          <w:rFonts w:ascii="Times New Roman" w:hAnsi="Times New Roman"/>
          <w:i/>
          <w:sz w:val="28"/>
          <w:szCs w:val="28"/>
          <w:lang w:val="tt-RU"/>
        </w:rPr>
        <w:t>Сүз</w:t>
      </w:r>
      <w:r w:rsidRPr="0005476F">
        <w:rPr>
          <w:rFonts w:ascii="Times New Roman" w:hAnsi="Times New Roman"/>
          <w:sz w:val="28"/>
          <w:szCs w:val="28"/>
          <w:lang w:val="tt-RU"/>
        </w:rPr>
        <w:t xml:space="preserve"> – гади ия; 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>кояш итте</w:t>
      </w:r>
      <w:r w:rsidRPr="0005476F">
        <w:rPr>
          <w:rFonts w:ascii="Times New Roman" w:hAnsi="Times New Roman"/>
          <w:sz w:val="28"/>
          <w:szCs w:val="28"/>
          <w:lang w:val="tt-RU"/>
        </w:rPr>
        <w:t xml:space="preserve"> – кушма исем хәбәр; 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>олы, җылы, бер, сүнеп бара торган</w:t>
      </w:r>
      <w:r w:rsidRPr="0005476F">
        <w:rPr>
          <w:rFonts w:ascii="Times New Roman" w:hAnsi="Times New Roman"/>
          <w:sz w:val="28"/>
          <w:szCs w:val="28"/>
          <w:lang w:val="tt-RU"/>
        </w:rPr>
        <w:t xml:space="preserve"> – аергычлар; </w:t>
      </w:r>
      <w:r w:rsidRPr="0005476F">
        <w:rPr>
          <w:rFonts w:ascii="Times New Roman" w:hAnsi="Times New Roman"/>
          <w:i/>
          <w:sz w:val="28"/>
          <w:szCs w:val="28"/>
          <w:lang w:val="tt-RU"/>
        </w:rPr>
        <w:t>өметне</w:t>
      </w:r>
      <w:r w:rsidRPr="0005476F">
        <w:rPr>
          <w:rFonts w:ascii="Times New Roman" w:hAnsi="Times New Roman"/>
          <w:sz w:val="28"/>
          <w:szCs w:val="28"/>
          <w:lang w:val="tt-RU"/>
        </w:rPr>
        <w:t xml:space="preserve"> – туры тәмамлык</w:t>
      </w:r>
    </w:p>
    <w:p w:rsidR="0005476F" w:rsidRPr="00462D4D" w:rsidRDefault="0005476F" w:rsidP="0005476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“</w:t>
      </w:r>
      <w:r w:rsidRPr="00EE6675">
        <w:rPr>
          <w:rFonts w:ascii="Times New Roman" w:hAnsi="Times New Roman"/>
          <w:i/>
          <w:sz w:val="28"/>
          <w:szCs w:val="28"/>
          <w:lang w:val="tt-RU"/>
        </w:rPr>
        <w:t>Җылы</w:t>
      </w:r>
      <w:r>
        <w:rPr>
          <w:rFonts w:ascii="Times New Roman" w:hAnsi="Times New Roman"/>
          <w:sz w:val="28"/>
          <w:szCs w:val="28"/>
          <w:lang w:val="tt-RU"/>
        </w:rPr>
        <w:t>” сүзгә сез нинди сүзләрне кертер идегез, шуларны санагыз. “</w:t>
      </w:r>
      <w:r w:rsidRPr="00EE6675">
        <w:rPr>
          <w:rFonts w:ascii="Times New Roman" w:hAnsi="Times New Roman"/>
          <w:i/>
          <w:sz w:val="28"/>
          <w:szCs w:val="28"/>
          <w:lang w:val="tt-RU"/>
        </w:rPr>
        <w:t>Җылы</w:t>
      </w:r>
      <w:r>
        <w:rPr>
          <w:rFonts w:ascii="Times New Roman" w:hAnsi="Times New Roman"/>
          <w:sz w:val="28"/>
          <w:szCs w:val="28"/>
          <w:lang w:val="tt-RU"/>
        </w:rPr>
        <w:t xml:space="preserve">” сүзләрнең кеше тормышындагы роле турындагы фикерләрегезне 12-15 җөмләдән торган бәйләнешле текст итеп языгыз. </w:t>
      </w:r>
      <w:r w:rsidR="00932EC3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462D4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5476F" w:rsidRPr="00361806" w:rsidRDefault="0005476F" w:rsidP="0005476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476F" w:rsidRDefault="0005476F" w:rsidP="00C719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Pr="00C71927" w:rsidRDefault="00584F61">
      <w:pPr>
        <w:rPr>
          <w:lang w:val="tt-RU"/>
        </w:rPr>
      </w:pPr>
    </w:p>
    <w:sectPr w:rsidR="00584F61" w:rsidRPr="00C71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611</Words>
  <Characters>3486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2019-10-04T17:37:00Z</dcterms:created>
  <dcterms:modified xsi:type="dcterms:W3CDTF">2019-10-14T19:57:00Z</dcterms:modified>
</cp:coreProperties>
</file>